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F5" w:rsidRDefault="006F5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3041B">
        <w:rPr>
          <w:b/>
          <w:sz w:val="28"/>
          <w:szCs w:val="28"/>
        </w:rPr>
        <w:t xml:space="preserve">       НАРОДНО ЧИТАЛИЩЕ </w:t>
      </w:r>
      <w:r w:rsidR="00201A4D">
        <w:rPr>
          <w:b/>
          <w:sz w:val="28"/>
          <w:szCs w:val="28"/>
        </w:rPr>
        <w:t>,,</w:t>
      </w:r>
      <w:r w:rsidR="0053041B">
        <w:rPr>
          <w:b/>
          <w:sz w:val="28"/>
          <w:szCs w:val="28"/>
        </w:rPr>
        <w:t>ПРОСВЕТА</w:t>
      </w:r>
      <w:r w:rsidR="00201A4D">
        <w:rPr>
          <w:b/>
          <w:sz w:val="28"/>
          <w:szCs w:val="28"/>
        </w:rPr>
        <w:t>-1926г.“ГР.ЛОВЕЧ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СПИКЪК НА ЧЛЕНОВЕТЕ НА ЧИТАЛИЩНОТО НАСТОЯТЕЛСТВО И ПРОВЕРИТЕЛНАТА 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КОМИСИЯ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1.Катя Илиева Кунчева-председател ЕГН 6605153031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2.Ася Асенова Ивова-секретар ЕГН 6605303050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3.Валентина Милкова Томчева-член ЕГН 7303043118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4.Ивелина Цочева Дулкова-член ЕГН 9007263155 </w:t>
      </w:r>
      <w:bookmarkStart w:id="0" w:name="_GoBack"/>
      <w:bookmarkEnd w:id="0"/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ПРОВЕРИТЕЛНА КОМИСИЯ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1.Велика Илиянова Тонкова-председател 8410183037</w:t>
      </w:r>
    </w:p>
    <w:p w:rsidR="0053041B" w:rsidRDefault="0053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2.Венета Георгиева Тодорова-член ЕГН 9009103074</w:t>
      </w:r>
    </w:p>
    <w:p w:rsidR="0053041B" w:rsidRPr="0053041B" w:rsidRDefault="0053041B">
      <w:pPr>
        <w:rPr>
          <w:b/>
          <w:sz w:val="32"/>
          <w:szCs w:val="32"/>
        </w:rPr>
      </w:pPr>
      <w:r>
        <w:rPr>
          <w:b/>
          <w:sz w:val="28"/>
          <w:szCs w:val="28"/>
        </w:rPr>
        <w:t>3.Йорданка Цачева Йорданова.член ЕГН 5802063135</w:t>
      </w:r>
    </w:p>
    <w:sectPr w:rsidR="0053041B" w:rsidRPr="0053041B" w:rsidSect="006F57A9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ED"/>
    <w:rsid w:val="00201A4D"/>
    <w:rsid w:val="00230E61"/>
    <w:rsid w:val="0053041B"/>
    <w:rsid w:val="00614C1B"/>
    <w:rsid w:val="006F57A9"/>
    <w:rsid w:val="00B943F5"/>
    <w:rsid w:val="00ED5FEF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2023-01-24T20:44:00Z</dcterms:created>
  <dcterms:modified xsi:type="dcterms:W3CDTF">2023-01-24T20:44:00Z</dcterms:modified>
</cp:coreProperties>
</file>